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1CF5" w14:textId="24F2027A" w:rsidR="00D57E5B" w:rsidRPr="00FA694A" w:rsidRDefault="00D57E5B" w:rsidP="00FA694A">
      <w:pPr>
        <w:spacing w:before="2400" w:after="1600"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A694A">
        <w:rPr>
          <w:rFonts w:ascii="Calibri" w:hAnsi="Calibri" w:cs="Calibri"/>
          <w:b/>
          <w:bCs/>
          <w:sz w:val="28"/>
          <w:szCs w:val="28"/>
        </w:rPr>
        <w:t>DESISTÊNCIA DE PESQUISA</w:t>
      </w:r>
    </w:p>
    <w:p w14:paraId="47CDBCD8" w14:textId="77777777" w:rsidR="00D57E5B" w:rsidRDefault="00D57E5B" w:rsidP="00D57E5B">
      <w:pPr>
        <w:spacing w:after="0" w:line="48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Eu,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r>
        <w:rPr>
          <w:rFonts w:ascii="Calibri" w:hAnsi="Calibri" w:cs="Calibri"/>
          <w:color w:val="000000" w:themeColor="text1"/>
        </w:rPr>
        <w:t xml:space="preserve">, número de matrícula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r>
        <w:rPr>
          <w:rFonts w:ascii="Calibri" w:hAnsi="Calibri" w:cs="Calibri"/>
          <w:color w:val="000000" w:themeColor="text1"/>
        </w:rPr>
        <w:t xml:space="preserve">, venho por meio deste requerer a desistência da pesquisa desenvolvida no Grupo de </w:t>
      </w:r>
      <w:sdt>
        <w:sdtPr>
          <w:rPr>
            <w:rFonts w:ascii="Calibri" w:hAnsi="Calibri" w:cs="Calibri"/>
            <w:color w:val="000000" w:themeColor="text1"/>
          </w:rPr>
          <w:id w:val="1897858968"/>
          <w:placeholder>
            <w:docPart w:val="41D0AC664701464BBFA6686857571BF5"/>
          </w:placeholder>
          <w:showingPlcHdr/>
          <w:dropDownList>
            <w:listItem w:value="Escolher um item."/>
            <w:listItem w:displayText="DIREITO PENAL E DIREITO PROCESSUAL PENAL" w:value="DIREITO PENAL E DIREITO PROCESSUAL PENAL"/>
            <w:listItem w:displayText="DIREITO CIVIL E DIREITO PROCESSUAL CIVIL" w:value="DIREITO CIVIL E DIREITO PROCESSUAL CIVIL"/>
            <w:listItem w:displayText="DIREITO TRIBUTÁRIO, ADMINISTRATIVO, AMBIENTAL E AGRÁRIO" w:value="DIREITO TRIBUTÁRIO, ADMINISTRATIVO, AMBIENTAL E AGRÁRIO"/>
            <w:listItem w:displayText="DIREITO DO TRABALHO E DIREITO PREVIDENCIÁRIO" w:value="DIREITO DO TRABALHO E DIREITO PREVIDENCIÁRIO"/>
            <w:listItem w:displayText="DIREITO CONSTITUCIONAL E TEMÁTICAS CONTEMPORÂNEAS EM DIREITO" w:value="DIREITO CONSTITUCIONAL E TEMÁTICAS CONTEMPORÂNEAS EM DIREITO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 xml:space="preserve"> e solicitar a mudança de linha de pesquisa, com ingresso no Grupo de </w:t>
      </w:r>
      <w:sdt>
        <w:sdtPr>
          <w:rPr>
            <w:rFonts w:ascii="Calibri" w:hAnsi="Calibri" w:cs="Calibri"/>
            <w:color w:val="000000" w:themeColor="text1"/>
          </w:rPr>
          <w:id w:val="323323519"/>
          <w:placeholder>
            <w:docPart w:val="41D0AC664701464BBFA6686857571BF5"/>
          </w:placeholder>
          <w:showingPlcHdr/>
          <w:dropDownList>
            <w:listItem w:value="Escolher um item."/>
            <w:listItem w:displayText="DIREITO PENAL E DIREITO PROCESSUAL PENAL" w:value="DIREITO PENAL E DIREITO PROCESSUAL PENAL"/>
            <w:listItem w:displayText="DIREITO CIVIL E DIREITO PROCESSUAL CIVIL" w:value="DIREITO CIVIL E DIREITO PROCESSUAL CIVIL"/>
            <w:listItem w:displayText="DIREITO TRIBUTÁRIO, ADMINISTRATIVO, AMBIENTAL E AGRÁRIO" w:value="DIREITO TRIBUTÁRIO, ADMINISTRATIVO, AMBIENTAL E AGRÁRIO"/>
            <w:listItem w:displayText="DIREITO DO TRABALHO E DIREITO PREVIDENCIÁRIO" w:value="DIREITO DO TRABALHO E DIREITO PREVIDENCIÁRIO"/>
            <w:listItem w:displayText="DIREITO CONSTITUCIONAL E TEMÁTICAS CONTEMPORÂNEAS EM DIREITO" w:value="DIREITO CONSTITUCIONAL E TEMÁTICAS CONTEMPORÂNEAS EM DIREITO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>.</w:t>
      </w:r>
    </w:p>
    <w:p w14:paraId="3AD27C24" w14:textId="77777777" w:rsidR="00D57E5B" w:rsidRDefault="00D57E5B" w:rsidP="00D57E5B">
      <w:pPr>
        <w:spacing w:after="0" w:line="480" w:lineRule="auto"/>
        <w:jc w:val="both"/>
        <w:rPr>
          <w:rFonts w:ascii="Calibri" w:hAnsi="Calibri" w:cs="Calibri"/>
          <w:color w:val="000000" w:themeColor="text1"/>
        </w:rPr>
      </w:pPr>
    </w:p>
    <w:p w14:paraId="37F14A78" w14:textId="77777777" w:rsidR="00D57E5B" w:rsidRPr="005F5338" w:rsidRDefault="00D57E5B" w:rsidP="00D57E5B">
      <w:pPr>
        <w:spacing w:after="4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Declaro estar ciente que a desistência implica na impossibilidade de realizar pesquisas sobre o antigo tema, por um período de 12 meses.</w:t>
      </w:r>
    </w:p>
    <w:p w14:paraId="3EC2ABD2" w14:textId="77777777" w:rsidR="00D57E5B" w:rsidRDefault="00D57E5B" w:rsidP="00D57E5B">
      <w:pPr>
        <w:framePr w:w="8921" w:h="2731" w:hSpace="141" w:wrap="around" w:vAnchor="text" w:hAnchor="page" w:x="1780" w:y="4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57E5B" w14:paraId="205268FA" w14:textId="77777777" w:rsidTr="00C875E4">
        <w:tc>
          <w:tcPr>
            <w:tcW w:w="9061" w:type="dxa"/>
          </w:tcPr>
          <w:p w14:paraId="4D46630B" w14:textId="77777777" w:rsidR="00D57E5B" w:rsidRDefault="00D57E5B" w:rsidP="00C875E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Motivos da desistência e ingresso no novo grupo</w:t>
            </w:r>
          </w:p>
        </w:tc>
      </w:tr>
    </w:tbl>
    <w:p w14:paraId="1491F958" w14:textId="77777777" w:rsidR="00D57E5B" w:rsidRDefault="00D57E5B" w:rsidP="00D57E5B">
      <w:pPr>
        <w:spacing w:after="0" w:line="480" w:lineRule="auto"/>
        <w:jc w:val="both"/>
        <w:rPr>
          <w:rFonts w:ascii="Calibri" w:hAnsi="Calibri" w:cs="Calibri"/>
        </w:rPr>
      </w:pPr>
    </w:p>
    <w:p w14:paraId="35C04C7B" w14:textId="43F21151" w:rsidR="00D57E5B" w:rsidRPr="00695F89" w:rsidRDefault="00D57E5B" w:rsidP="00640A41">
      <w:pPr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Balsas/MA, </w:t>
      </w:r>
      <w:r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de 20</w:t>
      </w:r>
      <w:r>
        <w:rPr>
          <w:rFonts w:ascii="Calibri" w:hAnsi="Calibri" w:cs="Calibri"/>
        </w:rPr>
        <w:fldChar w:fldCharType="begin">
          <w:ffData>
            <w:name w:val="Texto12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693FB7AE" w14:textId="77777777" w:rsidR="00AA26CE" w:rsidRDefault="00AA26CE"/>
    <w:sectPr w:rsidR="00AA26CE" w:rsidSect="002D2D4B">
      <w:headerReference w:type="even" r:id="rId8"/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0A98" w14:textId="77777777" w:rsidR="00D57E5B" w:rsidRDefault="00D57E5B" w:rsidP="00D57E5B">
      <w:pPr>
        <w:spacing w:after="0" w:line="240" w:lineRule="auto"/>
      </w:pPr>
      <w:r>
        <w:separator/>
      </w:r>
    </w:p>
  </w:endnote>
  <w:endnote w:type="continuationSeparator" w:id="0">
    <w:p w14:paraId="022689AE" w14:textId="77777777" w:rsidR="00D57E5B" w:rsidRDefault="00D57E5B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632E" w14:textId="77777777" w:rsidR="00D57E5B" w:rsidRDefault="00D57E5B" w:rsidP="00D57E5B">
      <w:pPr>
        <w:spacing w:after="0" w:line="240" w:lineRule="auto"/>
      </w:pPr>
      <w:r>
        <w:separator/>
      </w:r>
    </w:p>
  </w:footnote>
  <w:footnote w:type="continuationSeparator" w:id="0">
    <w:p w14:paraId="7ADA7838" w14:textId="77777777" w:rsidR="00D57E5B" w:rsidRDefault="00D57E5B" w:rsidP="00D5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56F" w14:textId="77777777" w:rsidR="00D57E5B" w:rsidRDefault="00D57E5B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R6GaP6FDeZsYzaaol1SNL/0taR1v6cPab3Ty4Mi1004uxyqgICc1mym64JI7GUV+G92diZy0yi3EKICeF1bzA==" w:salt="tuTKC+bjFrQBJTBCIl5R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B"/>
    <w:rsid w:val="0010469D"/>
    <w:rsid w:val="001333D0"/>
    <w:rsid w:val="00640A41"/>
    <w:rsid w:val="006B28DB"/>
    <w:rsid w:val="00AA26CE"/>
    <w:rsid w:val="00B7404E"/>
    <w:rsid w:val="00D407E6"/>
    <w:rsid w:val="00D57E5B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0AC664701464BBFA6686857571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47EA-FD58-4FAB-BF68-9D7C0A3C6AB2}"/>
      </w:docPartPr>
      <w:docPartBody>
        <w:p w:rsidR="001353B9" w:rsidRDefault="000A173E" w:rsidP="000A173E">
          <w:pPr>
            <w:pStyle w:val="41D0AC664701464BBFA6686857571BF5"/>
          </w:pPr>
          <w:r w:rsidRPr="00016C7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3E"/>
    <w:rsid w:val="000A173E"/>
    <w:rsid w:val="001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173E"/>
    <w:rPr>
      <w:color w:val="808080"/>
    </w:rPr>
  </w:style>
  <w:style w:type="paragraph" w:customStyle="1" w:styleId="41D0AC664701464BBFA6686857571BF5">
    <w:name w:val="41D0AC664701464BBFA6686857571BF5"/>
    <w:rsid w:val="000A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D4A1-CED4-469C-8A57-7DCBFFE1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Matheus Souza</cp:lastModifiedBy>
  <cp:revision>3</cp:revision>
  <dcterms:created xsi:type="dcterms:W3CDTF">2021-07-21T23:24:00Z</dcterms:created>
  <dcterms:modified xsi:type="dcterms:W3CDTF">2021-07-22T00:03:00Z</dcterms:modified>
</cp:coreProperties>
</file>