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AA1" w:rsidRPr="004D1AA1" w:rsidRDefault="004D1AA1" w:rsidP="004D1AA1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D1AA1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TÍTULO DO RESUMO </w:t>
      </w:r>
      <w:r w:rsidRPr="004D1AA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(</w:t>
      </w:r>
      <w:r w:rsidRPr="004D1AA1">
        <w:rPr>
          <w:rFonts w:ascii="Times New Roman" w:eastAsia="Calibri" w:hAnsi="Times New Roman" w:cs="Times New Roman"/>
        </w:rPr>
        <w:t>F</w:t>
      </w:r>
      <w:r w:rsidRPr="004D1AA1">
        <w:rPr>
          <w:rFonts w:ascii="Times New Roman" w:eastAsia="Calibri" w:hAnsi="Times New Roman" w:cs="Times New Roman"/>
          <w:sz w:val="20"/>
          <w:szCs w:val="20"/>
        </w:rPr>
        <w:t>onte Times New Roman 14, Centralizado, espaçamento 1.0</w:t>
      </w:r>
      <w:proofErr w:type="gramStart"/>
      <w:r w:rsidRPr="004D1AA1">
        <w:rPr>
          <w:rFonts w:ascii="Times New Roman" w:eastAsia="Calibri" w:hAnsi="Times New Roman" w:cs="Times New Roman"/>
          <w:sz w:val="20"/>
          <w:szCs w:val="20"/>
        </w:rPr>
        <w:t>)</w:t>
      </w:r>
      <w:proofErr w:type="gramEnd"/>
    </w:p>
    <w:p w:rsidR="004D1AA1" w:rsidRPr="004D1AA1" w:rsidRDefault="004D1AA1" w:rsidP="004D1AA1">
      <w:pPr>
        <w:spacing w:after="0" w:line="240" w:lineRule="auto"/>
        <w:ind w:left="426"/>
        <w:rPr>
          <w:rFonts w:ascii="Times New Roman" w:eastAsia="Calibri" w:hAnsi="Times New Roman" w:cs="Times New Roman"/>
        </w:rPr>
      </w:pPr>
      <w:r w:rsidRPr="004D1AA1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Subtítulo </w:t>
      </w:r>
      <w:r w:rsidRPr="004D1AA1">
        <w:rPr>
          <w:rFonts w:ascii="Times New Roman" w:eastAsia="Times New Roman" w:hAnsi="Times New Roman" w:cs="Times New Roman"/>
          <w:b/>
          <w:bCs/>
          <w:lang w:eastAsia="pt-BR"/>
        </w:rPr>
        <w:t>(</w:t>
      </w:r>
      <w:r w:rsidRPr="004D1AA1">
        <w:rPr>
          <w:rFonts w:ascii="Times New Roman" w:eastAsia="Calibri" w:hAnsi="Times New Roman" w:cs="Times New Roman"/>
        </w:rPr>
        <w:t xml:space="preserve">Se </w:t>
      </w:r>
      <w:proofErr w:type="gramStart"/>
      <w:r w:rsidRPr="004D1AA1">
        <w:rPr>
          <w:rFonts w:ascii="Times New Roman" w:eastAsia="Calibri" w:hAnsi="Times New Roman" w:cs="Times New Roman"/>
        </w:rPr>
        <w:t>houver,</w:t>
      </w:r>
      <w:proofErr w:type="gramEnd"/>
      <w:r w:rsidRPr="004D1AA1">
        <w:rPr>
          <w:rFonts w:ascii="Times New Roman" w:eastAsia="Calibri" w:hAnsi="Times New Roman" w:cs="Times New Roman"/>
        </w:rPr>
        <w:t xml:space="preserve"> fonte Times New Roman 14, Centralizado, espaçamento 1.0)</w:t>
      </w:r>
    </w:p>
    <w:p w:rsidR="004D1AA1" w:rsidRPr="004D1AA1" w:rsidRDefault="004D1AA1" w:rsidP="004D1AA1">
      <w:pPr>
        <w:spacing w:after="0" w:line="360" w:lineRule="auto"/>
        <w:jc w:val="right"/>
        <w:rPr>
          <w:rFonts w:ascii="Times New Roman" w:eastAsia="Times New Roman" w:hAnsi="Times New Roman" w:cs="Tahoma"/>
          <w:sz w:val="20"/>
          <w:szCs w:val="20"/>
          <w:lang w:eastAsia="pt-BR"/>
        </w:rPr>
      </w:pPr>
    </w:p>
    <w:p w:rsidR="004D1AA1" w:rsidRPr="004D1AA1" w:rsidRDefault="004D1AA1" w:rsidP="004D1AA1">
      <w:pPr>
        <w:spacing w:after="0" w:line="360" w:lineRule="auto"/>
        <w:jc w:val="right"/>
        <w:rPr>
          <w:rFonts w:ascii="Times New Roman" w:eastAsia="Times New Roman" w:hAnsi="Times New Roman" w:cs="Tahoma"/>
          <w:sz w:val="20"/>
          <w:szCs w:val="20"/>
          <w:lang w:eastAsia="pt-BR"/>
        </w:rPr>
      </w:pPr>
      <w:r w:rsidRPr="004D1AA1">
        <w:rPr>
          <w:rFonts w:ascii="Times New Roman" w:eastAsia="Calibri" w:hAnsi="Times New Roman" w:cs="Times New Roman"/>
        </w:rPr>
        <w:t>(Fonte Times New Roman 10, Texto a Direita, espaçamento 1.0)</w:t>
      </w:r>
      <w:r w:rsidRPr="004D1AA1">
        <w:rPr>
          <w:rFonts w:ascii="Times New Roman" w:eastAsia="Times New Roman" w:hAnsi="Times New Roman" w:cs="Tahoma"/>
          <w:sz w:val="20"/>
          <w:szCs w:val="20"/>
          <w:lang w:eastAsia="pt-BR"/>
        </w:rPr>
        <w:t xml:space="preserve"> Ex.: </w:t>
      </w:r>
      <w:r w:rsidRPr="004D1AA1">
        <w:rPr>
          <w:rFonts w:ascii="Times New Roman" w:eastAsia="Times New Roman" w:hAnsi="Times New Roman" w:cs="Tahoma"/>
          <w:b/>
          <w:sz w:val="20"/>
          <w:szCs w:val="20"/>
          <w:lang w:eastAsia="pt-BR"/>
        </w:rPr>
        <w:t xml:space="preserve">Autor 1 - </w:t>
      </w:r>
      <w:proofErr w:type="gramStart"/>
      <w:r w:rsidRPr="004D1AA1">
        <w:rPr>
          <w:rFonts w:ascii="Times New Roman" w:eastAsia="Times New Roman" w:hAnsi="Times New Roman" w:cs="Tahoma"/>
          <w:b/>
          <w:sz w:val="20"/>
          <w:szCs w:val="20"/>
          <w:lang w:eastAsia="pt-BR"/>
        </w:rPr>
        <w:t>UNIBALSAS</w:t>
      </w:r>
      <w:proofErr w:type="gramEnd"/>
    </w:p>
    <w:p w:rsidR="004D1AA1" w:rsidRPr="004D1AA1" w:rsidRDefault="004D1AA1" w:rsidP="004D1AA1">
      <w:pPr>
        <w:spacing w:after="0" w:line="360" w:lineRule="auto"/>
        <w:jc w:val="right"/>
        <w:rPr>
          <w:rFonts w:ascii="Times New Roman" w:eastAsia="Times New Roman" w:hAnsi="Times New Roman" w:cs="Tahoma"/>
          <w:sz w:val="20"/>
          <w:szCs w:val="20"/>
          <w:lang w:eastAsia="pt-BR"/>
        </w:rPr>
      </w:pPr>
      <w:r w:rsidRPr="004D1AA1">
        <w:rPr>
          <w:rFonts w:ascii="Times New Roman" w:eastAsia="Times New Roman" w:hAnsi="Times New Roman" w:cs="Tahoma"/>
          <w:b/>
          <w:sz w:val="20"/>
          <w:szCs w:val="20"/>
          <w:lang w:eastAsia="pt-BR"/>
        </w:rPr>
        <w:t>Autor 2 -</w:t>
      </w:r>
      <w:r w:rsidRPr="004D1AA1">
        <w:rPr>
          <w:rFonts w:ascii="Times New Roman" w:eastAsia="Times New Roman" w:hAnsi="Times New Roman" w:cs="Tahoma"/>
          <w:sz w:val="20"/>
          <w:szCs w:val="20"/>
          <w:lang w:eastAsia="pt-BR"/>
        </w:rPr>
        <w:t xml:space="preserve"> </w:t>
      </w:r>
      <w:r w:rsidRPr="004D1AA1">
        <w:rPr>
          <w:rFonts w:ascii="Times New Roman" w:eastAsia="Times New Roman" w:hAnsi="Times New Roman" w:cs="Tahoma"/>
          <w:b/>
          <w:sz w:val="20"/>
          <w:szCs w:val="20"/>
          <w:lang w:eastAsia="pt-BR"/>
        </w:rPr>
        <w:t>IES de Origem</w:t>
      </w:r>
      <w:r w:rsidRPr="004D1AA1">
        <w:rPr>
          <w:rFonts w:ascii="Times New Roman" w:eastAsia="Times New Roman" w:hAnsi="Times New Roman" w:cs="Tahoma"/>
          <w:sz w:val="20"/>
          <w:szCs w:val="20"/>
          <w:lang w:eastAsia="pt-BR"/>
        </w:rPr>
        <w:t xml:space="preserve"> </w:t>
      </w:r>
    </w:p>
    <w:p w:rsidR="004D1AA1" w:rsidRPr="004D1AA1" w:rsidRDefault="004D1AA1" w:rsidP="004D1AA1">
      <w:pPr>
        <w:spacing w:after="0" w:line="360" w:lineRule="auto"/>
        <w:jc w:val="right"/>
        <w:rPr>
          <w:rFonts w:ascii="Times New Roman" w:eastAsia="Times New Roman" w:hAnsi="Times New Roman" w:cs="Tahoma"/>
          <w:sz w:val="20"/>
          <w:szCs w:val="20"/>
          <w:lang w:eastAsia="pt-BR"/>
        </w:rPr>
      </w:pPr>
      <w:r w:rsidRPr="004D1AA1">
        <w:rPr>
          <w:rFonts w:ascii="Times New Roman" w:eastAsia="Times New Roman" w:hAnsi="Times New Roman" w:cs="Tahoma"/>
          <w:b/>
          <w:sz w:val="20"/>
          <w:szCs w:val="20"/>
          <w:lang w:eastAsia="pt-BR"/>
        </w:rPr>
        <w:t>Autor 3 – IES de Origem</w:t>
      </w:r>
      <w:r w:rsidRPr="004D1AA1">
        <w:rPr>
          <w:rFonts w:ascii="Times New Roman" w:eastAsia="Times New Roman" w:hAnsi="Times New Roman" w:cs="Tahoma"/>
          <w:sz w:val="20"/>
          <w:szCs w:val="20"/>
          <w:lang w:eastAsia="pt-BR"/>
        </w:rPr>
        <w:t xml:space="preserve"> </w:t>
      </w:r>
    </w:p>
    <w:p w:rsidR="004D1AA1" w:rsidRPr="004D1AA1" w:rsidRDefault="004D1AA1" w:rsidP="004D1AA1">
      <w:pPr>
        <w:spacing w:after="0" w:line="360" w:lineRule="auto"/>
        <w:jc w:val="center"/>
        <w:rPr>
          <w:rFonts w:ascii="Times New Roman" w:eastAsia="Times New Roman" w:hAnsi="Times New Roman" w:cs="Tahoma"/>
          <w:sz w:val="20"/>
          <w:szCs w:val="20"/>
          <w:lang w:eastAsia="pt-BR"/>
        </w:rPr>
      </w:pPr>
    </w:p>
    <w:p w:rsidR="004D1AA1" w:rsidRPr="004D1AA1" w:rsidRDefault="004D1AA1" w:rsidP="004D1AA1">
      <w:pPr>
        <w:spacing w:after="120" w:line="240" w:lineRule="auto"/>
        <w:jc w:val="both"/>
        <w:rPr>
          <w:rFonts w:ascii="Times New Roman" w:eastAsia="Times New Roman" w:hAnsi="Times New Roman" w:cs="Tahoma"/>
          <w:b/>
          <w:sz w:val="20"/>
          <w:szCs w:val="20"/>
          <w:lang w:eastAsia="pt-BR"/>
        </w:rPr>
      </w:pPr>
    </w:p>
    <w:p w:rsidR="004D1AA1" w:rsidRPr="004D1AA1" w:rsidRDefault="004D1AA1" w:rsidP="004D1AA1">
      <w:pPr>
        <w:keepNext/>
        <w:spacing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</w:pP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>1</w:t>
      </w: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ab/>
        <w:t xml:space="preserve"> INTRODUÇÃO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corpo do texto deve iniciar imediatamente abaixo do título ou subtítulo das sessões. O corpo de texto utiliza fonte tipo </w:t>
      </w:r>
      <w:r w:rsidRPr="004D1AA1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Times New Roman</w:t>
      </w: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tamanho 12, justificado na direita e esquerda, com espaçamento 1,5 entre as linhas. O corpo de texto também utiliza um espaçamento de </w:t>
      </w:r>
      <w:proofErr w:type="gramStart"/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>6</w:t>
      </w:r>
      <w:proofErr w:type="gramEnd"/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pontos depois de cada parágrafo, exatamente como este parágrafo.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resumo expandido deverá conter no mínimo </w:t>
      </w:r>
      <w:proofErr w:type="gramStart"/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no máximo 4 páginas, respeitando-se a formatação estabelecida neste modelo. </w:t>
      </w:r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Maiores detalhes sobre como elaborar um artigo científico podem ser encontrados no documento “Manual do Artigo Científico”, presente no site da Faculdade de Balsas, no </w:t>
      </w:r>
      <w:proofErr w:type="gramStart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menu</w:t>
      </w:r>
      <w:proofErr w:type="gramEnd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 “Institucional/Documentos institucionais/Manual Artigo Científico”.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>A introdução deve ser breve e justificar o problema estudado de forma clara, utilizando-se revisão de literatura. O último parágrafo deve conter os objetivos do trabalho realizado.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1AA1" w:rsidRPr="004D1AA1" w:rsidRDefault="004D1AA1" w:rsidP="004D1AA1">
      <w:pPr>
        <w:keepNext/>
        <w:spacing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</w:pP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>2</w:t>
      </w: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ab/>
        <w:t>METODOLOGIA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>A seção metodologia deve ser concisa, mas suficientemente clara, de modo que o leitor entenda e possa reproduzir os procedimentos utilizados. Deve conter as referências da metodologia de estudo e/ou análises laboratoriais empregadas e contemplar as exigências dos preceitos éticos do estudo.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ahoma"/>
          <w:sz w:val="24"/>
          <w:szCs w:val="17"/>
          <w:lang w:eastAsia="pt-BR"/>
        </w:rPr>
      </w:pPr>
    </w:p>
    <w:p w:rsidR="004D1AA1" w:rsidRPr="004D1AA1" w:rsidRDefault="004D1AA1" w:rsidP="004D1AA1">
      <w:pPr>
        <w:keepNext/>
        <w:spacing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</w:pP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>3</w:t>
      </w: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ab/>
        <w:t>RESULTADOS E DISCUSSÃO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seção “Resultados e Discussão” </w:t>
      </w:r>
      <w:proofErr w:type="gramStart"/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>deve conter</w:t>
      </w:r>
      <w:proofErr w:type="gramEnd"/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dados obtidos e deve estar baseada e comparada com a literatura utilizada no trabalho de pesquisa, indicando sua relevância, vantagens e possíveis limitações. Serão aceitos resumos com tabelas, gráficos, fotos, desde que respeitados os limites de páginas estabelecidos para esta modalidade de trabalho.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 </w:t>
      </w:r>
    </w:p>
    <w:p w:rsidR="004D1AA1" w:rsidRPr="004D1AA1" w:rsidRDefault="004D1AA1" w:rsidP="004D1AA1">
      <w:pPr>
        <w:keepNext/>
        <w:spacing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</w:pP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>4</w:t>
      </w: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ab/>
        <w:t>CONSIDERAÇÕES FINAIS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>As considerações finais deverão ser elaboradas com o verbo no presente do indicativo, em frases curtas, sem comentários adicionais e com base nos objetivos e resultados do Resumo Expandido.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D1AA1" w:rsidRPr="004D1AA1" w:rsidRDefault="004D1AA1" w:rsidP="004D1AA1">
      <w:pPr>
        <w:keepNext/>
        <w:spacing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</w:pP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>5</w:t>
      </w:r>
      <w:r w:rsidRPr="004D1AA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pt-BR"/>
        </w:rPr>
        <w:tab/>
        <w:t>REFERÊNCIAS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>Deverá ser listada apenas a bibliografia citada no texto, em ordem alfabética e de acordo com as normas da ABNT.</w:t>
      </w:r>
    </w:p>
    <w:p w:rsidR="004D1AA1" w:rsidRPr="004D1AA1" w:rsidRDefault="004D1AA1" w:rsidP="004D1AA1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1A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referências são alinhadas somente à margem esquerda do texto e de forma a identificar o documento, separadas por espaços simples, conforme exemplos abaixo. </w:t>
      </w: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GIULIANI, Antônio Carlos. Marketing Contemporâneo: novas práticas de gestão. São Paulo: </w:t>
      </w:r>
      <w:proofErr w:type="gramStart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Saraiva,</w:t>
      </w:r>
      <w:proofErr w:type="gramEnd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 2006. </w:t>
      </w: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GOLDZIMER, Linda </w:t>
      </w:r>
      <w:proofErr w:type="spellStart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Silverman</w:t>
      </w:r>
      <w:proofErr w:type="spellEnd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. Primeiro eu: um recado do seu cliente. São Paulo: </w:t>
      </w:r>
      <w:proofErr w:type="spellStart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Maltese</w:t>
      </w:r>
      <w:proofErr w:type="spellEnd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, 2002. </w:t>
      </w: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KAHTALIAN, Marcos. Marketing. Coleção Gestão Empresarial. Curitiba: Associação Franciscana de ensino Senhor Bom Jesus, 2002. </w:t>
      </w: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KOTLER, Philip. Administração de Marketing; análise, planejamento, </w:t>
      </w:r>
      <w:proofErr w:type="gramStart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implementação</w:t>
      </w:r>
      <w:proofErr w:type="gramEnd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 e controle. </w:t>
      </w:r>
      <w:proofErr w:type="gramStart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3.</w:t>
      </w:r>
      <w:proofErr w:type="gramEnd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ed. Trad. de Aílton Bomfim Brandão. São Paulo. Editora Atlas, 1995.</w:t>
      </w: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SCHWARTZMAN, Simon. Como a Universidade Está se Pensando? In: PEREIRA, </w:t>
      </w:r>
      <w:proofErr w:type="spellStart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Antonio</w:t>
      </w:r>
      <w:proofErr w:type="spellEnd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 Gomes (Org.). Para Onde Vai a Universidade Brasileira? Fortaleza: UFC, 2000. </w:t>
      </w:r>
      <w:proofErr w:type="gramStart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p.</w:t>
      </w:r>
      <w:proofErr w:type="gramEnd"/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 xml:space="preserve"> 29-45.</w:t>
      </w: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</w:p>
    <w:p w:rsidR="004D1AA1" w:rsidRPr="004D1AA1" w:rsidRDefault="004D1AA1" w:rsidP="004D1AA1">
      <w:pPr>
        <w:spacing w:after="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  <w:r w:rsidRPr="004D1AA1">
        <w:rPr>
          <w:rFonts w:ascii="Times New Roman" w:eastAsia="Times New Roman" w:hAnsi="Times New Roman" w:cs="Tahoma"/>
          <w:sz w:val="24"/>
          <w:szCs w:val="17"/>
          <w:lang w:eastAsia="pt-BR"/>
        </w:rPr>
        <w:t>SAVIANI, Demerval. A Universidade e a Problemática da Educação e Cultura. Educação Brasileira, Brasília, v. 1, n. 3, p. 35-58, maio/ago. 2000.</w:t>
      </w:r>
    </w:p>
    <w:p w:rsidR="004D1AA1" w:rsidRPr="004D1AA1" w:rsidRDefault="004D1AA1" w:rsidP="004D1AA1">
      <w:pPr>
        <w:spacing w:after="480" w:line="240" w:lineRule="auto"/>
        <w:rPr>
          <w:rFonts w:ascii="Times New Roman" w:eastAsia="Times New Roman" w:hAnsi="Times New Roman" w:cs="Tahoma"/>
          <w:sz w:val="24"/>
          <w:szCs w:val="17"/>
          <w:lang w:eastAsia="pt-BR"/>
        </w:rPr>
      </w:pPr>
    </w:p>
    <w:p w:rsidR="004D1AA1" w:rsidRDefault="004D1AA1" w:rsidP="00F70692">
      <w:pPr>
        <w:ind w:left="-851"/>
        <w:rPr>
          <w:rFonts w:ascii="Arial" w:hAnsi="Arial" w:cs="Arial"/>
          <w:sz w:val="20"/>
          <w:szCs w:val="20"/>
        </w:rPr>
      </w:pPr>
    </w:p>
    <w:p w:rsidR="004D1AA1" w:rsidRPr="004D1AA1" w:rsidRDefault="004D1AA1" w:rsidP="004D1AA1">
      <w:pPr>
        <w:rPr>
          <w:rFonts w:ascii="Arial" w:hAnsi="Arial" w:cs="Arial"/>
          <w:sz w:val="20"/>
          <w:szCs w:val="20"/>
        </w:rPr>
      </w:pPr>
    </w:p>
    <w:p w:rsidR="004D1AA1" w:rsidRPr="004D1AA1" w:rsidRDefault="004D1AA1" w:rsidP="004D1AA1">
      <w:pPr>
        <w:rPr>
          <w:rFonts w:ascii="Arial" w:hAnsi="Arial" w:cs="Arial"/>
          <w:sz w:val="20"/>
          <w:szCs w:val="20"/>
        </w:rPr>
      </w:pPr>
    </w:p>
    <w:p w:rsidR="004D1AA1" w:rsidRPr="004D1AA1" w:rsidRDefault="004D1AA1" w:rsidP="004D1AA1">
      <w:pPr>
        <w:rPr>
          <w:rFonts w:ascii="Arial" w:hAnsi="Arial" w:cs="Arial"/>
          <w:sz w:val="20"/>
          <w:szCs w:val="20"/>
        </w:rPr>
      </w:pPr>
    </w:p>
    <w:p w:rsidR="004D1AA1" w:rsidRDefault="004D1AA1" w:rsidP="004D1AA1">
      <w:pPr>
        <w:rPr>
          <w:rFonts w:ascii="Arial" w:hAnsi="Arial" w:cs="Arial"/>
          <w:sz w:val="20"/>
          <w:szCs w:val="20"/>
        </w:rPr>
      </w:pPr>
    </w:p>
    <w:p w:rsidR="00DC5784" w:rsidRPr="004D1AA1" w:rsidRDefault="00DC5784" w:rsidP="004D1AA1">
      <w:pPr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DC5784" w:rsidRPr="004D1AA1" w:rsidSect="00F70692">
      <w:headerReference w:type="default" r:id="rId8"/>
      <w:footerReference w:type="default" r:id="rId9"/>
      <w:pgSz w:w="11906" w:h="16838"/>
      <w:pgMar w:top="1745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952" w:rsidRDefault="00C57952" w:rsidP="007E62E7">
      <w:pPr>
        <w:spacing w:after="0" w:line="240" w:lineRule="auto"/>
      </w:pPr>
      <w:r>
        <w:separator/>
      </w:r>
    </w:p>
  </w:endnote>
  <w:endnote w:type="continuationSeparator" w:id="0">
    <w:p w:rsidR="00C57952" w:rsidRDefault="00C57952" w:rsidP="007E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4D1AA1">
    <w:pPr>
      <w:pStyle w:val="Rodap"/>
    </w:pPr>
    <w:r>
      <w:rPr>
        <w:rFonts w:asciiTheme="majorHAnsi" w:eastAsiaTheme="majorEastAsia" w:hAnsiTheme="majorHAnsi" w:cstheme="majorBid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2C50D6C" wp14:editId="5CA0A633">
              <wp:simplePos x="0" y="0"/>
              <wp:positionH relativeFrom="rightMargin">
                <wp:posOffset>-55880</wp:posOffset>
              </wp:positionH>
              <wp:positionV relativeFrom="page">
                <wp:posOffset>9615805</wp:posOffset>
              </wp:positionV>
              <wp:extent cx="477520" cy="477520"/>
              <wp:effectExtent l="0" t="0" r="0" b="0"/>
              <wp:wrapNone/>
              <wp:docPr id="555" name="Oval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  <a:extLst/>
                    </wps:spPr>
                    <wps:txbx>
                      <w:txbxContent>
                        <w:p w:rsidR="004D1AA1" w:rsidRPr="004D1AA1" w:rsidRDefault="004D1AA1">
                          <w:pPr>
                            <w:rPr>
                              <w:rStyle w:val="Nmerodepgina"/>
                              <w:rFonts w:ascii="Times New Roman" w:hAnsi="Times New Roman" w:cs="Times New Roman"/>
                              <w:szCs w:val="24"/>
                            </w:rPr>
                          </w:pPr>
                          <w:r w:rsidRPr="004D1AA1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4D1AA1">
                            <w:rPr>
                              <w:rFonts w:ascii="Times New Roman" w:hAnsi="Times New Roman" w:cs="Times New Roman"/>
                            </w:rPr>
                            <w:instrText>PAGE    \* MERGEFORMAT</w:instrText>
                          </w:r>
                          <w:r w:rsidRPr="004D1AA1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Pr="004D1AA1">
                            <w:rPr>
                              <w:rStyle w:val="Nmerodepgin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D1AA1">
                            <w:rPr>
                              <w:rStyle w:val="Nmerodepgina"/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0" o:spid="_x0000_s1026" style="position:absolute;margin-left:-4.4pt;margin-top:757.15pt;width:37.6pt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" o:allowincell="f" filled="f" stroked="f">
              <v:textbox inset="0,,0">
                <w:txbxContent>
                  <w:p w:rsidR="004D1AA1" w:rsidRPr="004D1AA1" w:rsidRDefault="004D1AA1">
                    <w:pPr>
                      <w:rPr>
                        <w:rStyle w:val="Nmerodepgina"/>
                        <w:rFonts w:ascii="Times New Roman" w:hAnsi="Times New Roman" w:cs="Times New Roman"/>
                        <w:szCs w:val="24"/>
                      </w:rPr>
                    </w:pPr>
                    <w:r w:rsidRPr="004D1AA1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4D1AA1">
                      <w:rPr>
                        <w:rFonts w:ascii="Times New Roman" w:hAnsi="Times New Roman" w:cs="Times New Roman"/>
                      </w:rPr>
                      <w:instrText>PAGE    \* MERGEFORMAT</w:instrText>
                    </w:r>
                    <w:r w:rsidRPr="004D1AA1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Pr="004D1AA1">
                      <w:rPr>
                        <w:rStyle w:val="Nmerodepgina"/>
                        <w:b/>
                        <w:bCs/>
                        <w:noProof/>
                        <w:sz w:val="24"/>
                        <w:szCs w:val="24"/>
                      </w:rPr>
                      <w:t>1</w:t>
                    </w:r>
                    <w:r w:rsidRPr="004D1AA1">
                      <w:rPr>
                        <w:rStyle w:val="Nmerodepgina"/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7E62E7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312FC05" wp14:editId="2A5B1240">
          <wp:simplePos x="0" y="0"/>
          <wp:positionH relativeFrom="column">
            <wp:posOffset>-1088390</wp:posOffset>
          </wp:positionH>
          <wp:positionV relativeFrom="paragraph">
            <wp:posOffset>-737514</wp:posOffset>
          </wp:positionV>
          <wp:extent cx="7637294" cy="1222507"/>
          <wp:effectExtent l="0" t="0" r="1905" b="0"/>
          <wp:wrapNone/>
          <wp:docPr id="4" name="Imagem 4" descr="E:\Artes Diversas\Institucional\PAPEL TIMBRADO NOVO UNIBALSAS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rtes Diversas\Institucional\PAPEL TIMBRADO NOVO UNIBALSAS 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294" cy="122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952" w:rsidRDefault="00C57952" w:rsidP="007E62E7">
      <w:pPr>
        <w:spacing w:after="0" w:line="240" w:lineRule="auto"/>
      </w:pPr>
      <w:r>
        <w:separator/>
      </w:r>
    </w:p>
  </w:footnote>
  <w:footnote w:type="continuationSeparator" w:id="0">
    <w:p w:rsidR="00C57952" w:rsidRDefault="00C57952" w:rsidP="007E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-992352</wp:posOffset>
          </wp:positionH>
          <wp:positionV relativeFrom="paragraph">
            <wp:posOffset>-647700</wp:posOffset>
          </wp:positionV>
          <wp:extent cx="7380553" cy="1451769"/>
          <wp:effectExtent l="0" t="0" r="0" b="0"/>
          <wp:wrapNone/>
          <wp:docPr id="1" name="Imagem 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E7"/>
    <w:rsid w:val="00076715"/>
    <w:rsid w:val="000C660E"/>
    <w:rsid w:val="004847D5"/>
    <w:rsid w:val="004D1AA1"/>
    <w:rsid w:val="007674C4"/>
    <w:rsid w:val="007E62E7"/>
    <w:rsid w:val="00C57952"/>
    <w:rsid w:val="00DC5784"/>
    <w:rsid w:val="00F7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4D1A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4D1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A1FA0-5A45-487D-9240-DB85BD63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Jucimary Nunes de Oliveira</dc:creator>
  <cp:lastModifiedBy>juliane Lopes da Silva Godinho</cp:lastModifiedBy>
  <cp:revision>2</cp:revision>
  <dcterms:created xsi:type="dcterms:W3CDTF">2020-11-05T19:52:00Z</dcterms:created>
  <dcterms:modified xsi:type="dcterms:W3CDTF">2020-11-05T19:52:00Z</dcterms:modified>
</cp:coreProperties>
</file>